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75A" w:rsidRDefault="005E375A" w:rsidP="005E375A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sz w:val="32"/>
          <w:szCs w:val="32"/>
        </w:rPr>
        <w:t>唯有书香不可辜负</w:t>
      </w:r>
    </w:p>
    <w:p w:rsidR="005E375A" w:rsidRPr="006E5A60" w:rsidRDefault="005E375A" w:rsidP="005E375A">
      <w:pPr>
        <w:spacing w:line="360" w:lineRule="exact"/>
        <w:jc w:val="center"/>
        <w:rPr>
          <w:sz w:val="32"/>
          <w:szCs w:val="32"/>
        </w:rPr>
      </w:pP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有人曾说：世间万物，唯有爱和美食不可辜负。爱和美食二者虽好，但生活不止眼前的苟且，还有诗和远方的田野。因而，在我看来，唯有书香，才能不负好时光。</w:t>
      </w: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《朗读者》中曾这样说道：如果说仰望星空，地球是宇宙给人类最好的礼物；低头凝视，一花一叶是大自然给世界的礼物。那么我想，展开书卷，缕缕书香无疑是上天给我们最好的礼物。即便如此，我常常会问自己为什么要读书，而且为什么要读好书？</w:t>
      </w: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究竟读书为何？我想原因有三。其一，读书不是以功利为目的，而是以开拓视野，丰富人生作为最终归宿。古人云：书中自有黄金屋，书中自有颜如玉。诚如斯已，读书不仅可以增长我们的见识，而且还能丰富我们的人生阅历。通过读书，我们不再局限于生活中的一隅，我们可以无拘无束地畅游古今中外，追溯历史源头，在茫茫书海中享受读书的乐趣。</w:t>
      </w: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其二，读书可以修身养性，陶冶情操。英国哲学家培根说过这样一句话：“读史使人明智，读诗使人灵秀，数学使人深刻，伦理学使人庄重，伦理学使人庄重，逻辑修辞学使人善变，凡有所学，皆成性格”。诚然，通过读书，我们能与先贤们谈古论今，能与文人墨客对酒当歌，能从他们的行为中吸收借鉴，陶冶性情，同时我们也能在无形中为自己增加一抹书卷文艺气息，提高自身的气质，正所谓“腹有诗书气自华”。</w:t>
      </w: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最重要的一个原因是读书可以丰富我们的精神境界。加布瑞埃拉·泽文在《岛上书店》上写道：无人为孤岛，一书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世界。由此可见，人的一生，最宝贵的精神食粮，当属书籍的力量。或许，读书不一定让你走向成功之路，但它可以丰富你的内心世界，让你的内心更加富有，不至于产生空虚。</w:t>
      </w: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身处在浮躁喧哗的社会里，其实我们每个人都应该要多读点书。因为读书，不仅可以让我们在穷困潦倒的时候不甘于堕落，而且也可以让我们在富贵荣华的日子里从容淡定。唯有读书，才能让我们静下心来远离喧嚣。然而，由于现在社会诱惑太多，手机电脑往往难以抵抗，因而很多人都忘记静下心来读书。我想这是最不应该的，只有不忘初心，坚持读书，才能展现自己真实的一面。</w:t>
      </w: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可是，读好书又是一回事。读书，是必要的；但一本好书，更是重要。因而，我们在阅读时也要真正做到</w:t>
      </w:r>
      <w:proofErr w:type="gramStart"/>
      <w:r w:rsidRPr="006E5A60">
        <w:rPr>
          <w:rFonts w:ascii="仿宋" w:eastAsia="仿宋" w:hAnsi="仿宋" w:hint="eastAsia"/>
        </w:rPr>
        <w:t>“</w:t>
      </w:r>
      <w:proofErr w:type="gramEnd"/>
      <w:r w:rsidRPr="006E5A60">
        <w:rPr>
          <w:rFonts w:ascii="仿宋" w:eastAsia="仿宋" w:hAnsi="仿宋" w:hint="eastAsia"/>
        </w:rPr>
        <w:t>不负书不负“香””。</w:t>
      </w: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世纪老人冰心曾说“读书好，好读书，读好书”；诗人臧克家说过“一本好书就像是交了一个益友”；朱</w:t>
      </w:r>
      <w:proofErr w:type="gramStart"/>
      <w:r w:rsidRPr="006E5A60">
        <w:rPr>
          <w:rFonts w:ascii="仿宋" w:eastAsia="仿宋" w:hAnsi="仿宋" w:hint="eastAsia"/>
        </w:rPr>
        <w:t>光潜更曾</w:t>
      </w:r>
      <w:proofErr w:type="gramEnd"/>
      <w:r w:rsidRPr="006E5A60">
        <w:rPr>
          <w:rFonts w:ascii="仿宋" w:eastAsia="仿宋" w:hAnsi="仿宋" w:hint="eastAsia"/>
        </w:rPr>
        <w:t>说:“多读一本没有价值的书，便丧失可读一本有价值的时间和精力”。由此可见，读</w:t>
      </w:r>
      <w:r w:rsidRPr="006E5A60">
        <w:rPr>
          <w:rFonts w:ascii="仿宋" w:eastAsia="仿宋" w:hAnsi="仿宋" w:hint="eastAsia"/>
        </w:rPr>
        <w:lastRenderedPageBreak/>
        <w:t>书要善取，否则耗尽一生的时间也读不完，这样一来读书就会失去其好处和价值，变得枯燥乏味。</w:t>
      </w:r>
    </w:p>
    <w:p w:rsidR="005E375A" w:rsidRDefault="005E375A" w:rsidP="005E375A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只有认真挑选，仔细阅读，才能成就“书香”。在这个阳光明媚的大好时光里，我们应该放下心中的执念，放下手中的手机，泡上一杯好茶，捧起一本好书，细细品尝，才能不辜负缕缕书香。带着“关关雎鸠，在河之洲”的一份质朴；带着“路漫漫其修远兮，吾将上下而求索”的一份意志；带着“坐看云卷云舒，静听花开花落”的一份从容和淡定，徜徉书海，不负书香，不负光阴。</w:t>
      </w:r>
    </w:p>
    <w:p w:rsidR="005E375A" w:rsidRPr="006E5A60" w:rsidRDefault="005E375A" w:rsidP="005E375A">
      <w:pPr>
        <w:spacing w:line="360" w:lineRule="exact"/>
        <w:ind w:firstLineChars="200" w:firstLine="560"/>
        <w:rPr>
          <w:rFonts w:ascii="仿宋" w:eastAsia="仿宋" w:hAnsi="仿宋"/>
          <w:b/>
        </w:rPr>
      </w:pPr>
      <w:r>
        <w:rPr>
          <w:rFonts w:ascii="仿宋" w:eastAsia="仿宋" w:hAnsi="仿宋" w:hint="eastAsia"/>
        </w:rPr>
        <w:t xml:space="preserve">                        </w:t>
      </w:r>
      <w:r w:rsidRPr="006E5A60">
        <w:rPr>
          <w:rFonts w:ascii="仿宋" w:eastAsia="仿宋" w:hAnsi="仿宋" w:hint="eastAsia"/>
          <w:b/>
        </w:rPr>
        <w:t>泉州信息工程学院/苏艺娟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375A"/>
    <w:rsid w:val="0021249B"/>
    <w:rsid w:val="005E3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5A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1055</Characters>
  <Application>Microsoft Office Word</Application>
  <DocSecurity>0</DocSecurity>
  <Lines>8</Lines>
  <Paragraphs>2</Paragraphs>
  <ScaleCrop>false</ScaleCrop>
  <Company>china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2018-04-18T08:17:00Z</dcterms:created>
  <dcterms:modified xsi:type="dcterms:W3CDTF">2018-04-18T08:18:00Z</dcterms:modified>
</cp:coreProperties>
</file>